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44" w:rsidRDefault="00D450E9" w:rsidP="002C6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50E9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904865" cy="10497538"/>
            <wp:effectExtent l="0" t="0" r="635" b="0"/>
            <wp:docPr id="1" name="Рисунок 1" descr="C:\Users\User\Documents\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ыш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1049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6A44" w:rsidRDefault="002C6A44" w:rsidP="002C6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C6A44" w:rsidRDefault="002C6A44" w:rsidP="002C6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C6A44" w:rsidRDefault="002C6A44" w:rsidP="002C6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5DB8" w:rsidRDefault="00605D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ВНУТРЕННЕГО РАСПОРЯДКА УЧАЩИХСЯ</w:t>
      </w:r>
    </w:p>
    <w:p w:rsidR="00605DB8" w:rsidRDefault="00605D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МБОУ «</w:t>
      </w:r>
      <w:r w:rsidR="002C6A44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Нижнешитцинская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ООШ»</w:t>
      </w:r>
    </w:p>
    <w:p w:rsidR="00605DB8" w:rsidRDefault="00605D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6007E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родительского комитета.</w:t>
      </w:r>
    </w:p>
    <w:p w:rsidR="004708B0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2C6A44">
        <w:rPr>
          <w:rFonts w:ascii="Times New Roman" w:hAnsi="Times New Roman" w:cs="Times New Roman"/>
          <w:sz w:val="24"/>
          <w:szCs w:val="24"/>
          <w:lang w:val="ru-RU"/>
        </w:rPr>
        <w:t>Нижнешитцинская</w:t>
      </w:r>
      <w:r w:rsidR="00604B1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>ООШ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B811C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5C2ADA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97AF9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бразовательн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процесс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 xml:space="preserve"> в Школе осуществляется: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2.1.1. в 1-9 классах по четвертям: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- 1 четверть – сентябрь – октябрь;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- 2 четверть – ноябрь – декабрь;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- 3 четверть – январь – март;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- 4 четверть – апрель – май.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2.1.3. На протяжении учебного года устанавливаются каникулы: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осенние – 1 неделя ноября;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зимние – 1-2 недели января;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весенние – последняя неделя марта;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летние – с 25 мая по 31 августа (для учащихся 1 класса); с 1 июня по 31 августа (для учащихся 2-8 классов); с момента завершения ГИА по 31 августа </w:t>
      </w:r>
      <w:r w:rsidR="005906DE">
        <w:rPr>
          <w:rFonts w:ascii="Times New Roman" w:hAnsi="Times New Roman" w:cs="Times New Roman"/>
          <w:sz w:val="24"/>
          <w:szCs w:val="24"/>
          <w:lang w:val="ru-RU"/>
        </w:rPr>
        <w:t>(для учащихся, завершивших обучение на уровне основного общего образования).</w:t>
      </w:r>
    </w:p>
    <w:p w:rsidR="002F6FCB" w:rsidRDefault="002F6FC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учащихся 1 класса устанавливаются дополнительные недельные каникулы в середине третьей четверти.</w:t>
      </w:r>
    </w:p>
    <w:p w:rsidR="003A003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сроки каждой четверти (полугодия) и каникул определяются ежегодно и закрепляются в календарном учебном графике. 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604B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учащихся 1 класса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пяти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неделя, для учащихся 2-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классов шестидневная учебная неделя.</w:t>
      </w:r>
    </w:p>
    <w:p w:rsidR="00B6469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718F4" w:rsidRPr="00C70F26" w:rsidRDefault="000718F4" w:rsidP="000718F4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0866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родолжительностью 4</w:t>
      </w:r>
      <w:r w:rsidR="000718F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1-го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2  урока—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5го урока —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25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чащиеся должны приходить в ОО не поздн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ее 7 часов 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F1100F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, утверждаемым на к</w:t>
      </w:r>
      <w:r w:rsidR="00DD4AD8">
        <w:rPr>
          <w:rFonts w:ascii="Times New Roman" w:hAnsi="Times New Roman" w:cs="Times New Roman"/>
          <w:sz w:val="24"/>
          <w:szCs w:val="24"/>
          <w:lang w:val="ru-RU"/>
        </w:rPr>
        <w:t>аждый учебный период директором.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901E6D" w:rsidRPr="00901E6D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01E6D">
        <w:rPr>
          <w:rFonts w:ascii="Times New Roman" w:hAnsi="Times New Roman" w:cs="Times New Roman"/>
          <w:bCs/>
          <w:iCs/>
          <w:sz w:val="24"/>
          <w:szCs w:val="24"/>
          <w:lang w:val="ru-RU"/>
        </w:rPr>
        <w:t>- выбор формы получения образования и формы обучения после получения основного общего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</w:p>
    <w:p w:rsidR="001070F4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</w:p>
    <w:p w:rsidR="00C416E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901E6D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определение оптимальной учебной, внеучебной нагрузки, режима учебных занятий и продолжительности каникул;</w:t>
      </w:r>
    </w:p>
    <w:p w:rsidR="00A62149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плановые перерывы при получении образования для отдыха и иных социальных целей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графиком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r w:rsidR="00604B16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901E6D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объектами культуры и объектами спорта 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молодёжных и детских общественных объединениях, деятельность которых не противоречит законодательству РФ; 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получение горячего питания в Школе в порядке и условиях, определяемых Правительством РФ и РТ;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отдых и подготовку к очередному учебному занятию на переменах, организацию досуговой деятельности во время каникул;</w:t>
      </w:r>
    </w:p>
    <w:p w:rsidR="00691955" w:rsidRPr="00C70F26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обучение на уроках физической культуры и здоровья в соответствии с уровнем физического развития и группой здоровья; 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профилактики заболеваний и оздоровления учащихся, для занятия ими физической культурой и спортом;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обеспечение безопасности учащихся </w:t>
      </w:r>
      <w:r w:rsidR="00DA2DD1">
        <w:rPr>
          <w:rFonts w:ascii="Times New Roman" w:hAnsi="Times New Roman" w:cs="Times New Roman"/>
          <w:sz w:val="24"/>
          <w:szCs w:val="24"/>
          <w:lang w:val="ru-RU"/>
        </w:rPr>
        <w:t>во время пребывания в Школе;</w:t>
      </w:r>
    </w:p>
    <w:p w:rsidR="00DA2DD1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опубликование своих работ в издании Школы на бесплатной основе;</w:t>
      </w:r>
    </w:p>
    <w:p w:rsidR="00B5655E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045D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.2.Учащиеся обязаны: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не создавать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препятствий для получения образования другими учащимися;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65429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производить любые действия, влекущие за собой опасные последствия для окружающих.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65429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46542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465429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>Все учебные занятия проводятся по расписанию, утвержденному директором МБОУ</w:t>
      </w:r>
      <w:r>
        <w:rPr>
          <w:color w:val="000000"/>
          <w:sz w:val="24"/>
          <w:szCs w:val="24"/>
        </w:rPr>
        <w:t xml:space="preserve"> «</w:t>
      </w:r>
      <w:r w:rsidR="002C6A44">
        <w:rPr>
          <w:color w:val="000000"/>
          <w:sz w:val="24"/>
          <w:szCs w:val="24"/>
        </w:rPr>
        <w:t>Нижнешитцинская</w:t>
      </w:r>
      <w:r w:rsidR="00604B16">
        <w:rPr>
          <w:color w:val="000000"/>
          <w:sz w:val="24"/>
          <w:szCs w:val="24"/>
        </w:rPr>
        <w:t xml:space="preserve"> </w:t>
      </w:r>
      <w:r w:rsidR="00605DB8">
        <w:rPr>
          <w:color w:val="000000"/>
          <w:sz w:val="24"/>
          <w:szCs w:val="24"/>
        </w:rPr>
        <w:t>ООШ</w:t>
      </w:r>
      <w:r>
        <w:rPr>
          <w:color w:val="000000"/>
          <w:sz w:val="24"/>
          <w:szCs w:val="24"/>
        </w:rPr>
        <w:t>»</w:t>
      </w:r>
      <w:r w:rsidRPr="00676A1A">
        <w:rPr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Опоздавшие учащиеся допускаются на урок с разрешения заместителя директора по учебной работе.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</w:t>
      </w:r>
      <w:r w:rsidRPr="00676A1A">
        <w:rPr>
          <w:rStyle w:val="a5"/>
          <w:b w:val="0"/>
          <w:bCs/>
          <w:sz w:val="24"/>
          <w:szCs w:val="24"/>
        </w:rPr>
        <w:t>В</w:t>
      </w:r>
      <w:r w:rsidRPr="00676A1A">
        <w:rPr>
          <w:color w:val="000000"/>
          <w:sz w:val="24"/>
          <w:szCs w:val="24"/>
        </w:rPr>
        <w:t>случае невыполнения домашнего задания по какой-либо причине учащийся до начала урока обязан сообщить об этом учителю.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До начала занятий учащийся обязан:</w:t>
      </w: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в учебном кабинете, классе место, определенное классным руководителем, учителем;</w:t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76A1A">
        <w:rPr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Pr="00676A1A">
        <w:rPr>
          <w:color w:val="000000"/>
          <w:sz w:val="24"/>
          <w:szCs w:val="24"/>
        </w:rPr>
        <w:tab/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учебник, тетрадь, письменные  </w:t>
      </w:r>
      <w:r w:rsidRPr="00676A1A">
        <w:rPr>
          <w:color w:val="000000"/>
          <w:sz w:val="24"/>
          <w:szCs w:val="24"/>
        </w:rPr>
        <w:t>принадлежности;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lastRenderedPageBreak/>
        <w:t xml:space="preserve"> После звонка на урок учащийся обязан:</w:t>
      </w:r>
    </w:p>
    <w:p w:rsidR="00676A1A" w:rsidRPr="00676A1A" w:rsidRDefault="00676A1A" w:rsidP="00733E0F">
      <w:pPr>
        <w:pStyle w:val="1"/>
        <w:shd w:val="clear" w:color="auto" w:fill="auto"/>
        <w:ind w:left="20"/>
        <w:rPr>
          <w:sz w:val="24"/>
          <w:szCs w:val="24"/>
        </w:rPr>
      </w:pP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свое место за ученическим столом.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входе учителя в класс учащиеся обязаны встать в знак приветствия и сесть после того, как учитель ответит на приветствие и разрешит сесть. Подобным образом учащиеся приветствуют любого взрослого, вошедшего в класс во время занятий, кроме уроков информатики, трудового обучения, физической культуры, выполнения контрольной работы.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 посторонними делами.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вызове для ответа учащийся должен встать и выйти к доске.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ответе на вопрос учителя учащийся обязан встать. </w:t>
      </w:r>
      <w:r w:rsidRPr="00676A1A">
        <w:rPr>
          <w:rStyle w:val="a5"/>
          <w:b w:val="0"/>
          <w:bCs/>
          <w:sz w:val="24"/>
          <w:szCs w:val="24"/>
        </w:rPr>
        <w:t xml:space="preserve">В </w:t>
      </w:r>
      <w:r w:rsidRPr="00676A1A">
        <w:rPr>
          <w:color w:val="000000"/>
          <w:sz w:val="24"/>
          <w:szCs w:val="24"/>
        </w:rPr>
        <w:t>некоторых случаях с разрешения учителя возможен ответ учащегося с места, сидя. Учитель определяет для своих уроков правила поведения учащихся на занятиях.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spacing w:after="213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Учащийся обязан проявлять активность на уроке. Свою готовность к ответу на вопросы, предложенные учителем, учащийся обязан демонстрировать, поднимая руку.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tabs>
          <w:tab w:val="right" w:pos="9596"/>
        </w:tabs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 случае проведения с учащимся бесед о мерах безопасности учащийся обязан в полном объеме выполнять доведенные до его сведения соответствую</w:t>
      </w:r>
      <w:r>
        <w:rPr>
          <w:color w:val="000000"/>
          <w:sz w:val="24"/>
          <w:szCs w:val="24"/>
        </w:rPr>
        <w:t xml:space="preserve">щие требования мер безопасности </w:t>
      </w:r>
      <w:r w:rsidRPr="00515EB8">
        <w:rPr>
          <w:color w:val="000000"/>
          <w:sz w:val="24"/>
          <w:szCs w:val="24"/>
        </w:rPr>
        <w:t>при проведении образовательного процесса.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урока учащемуся необходимо сидеть правильно, обеспечивая правильную осанку, постановку ног, наклон головы.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Учащийся обязан записывать домашние задания. Запрещается уходить с урока, не записав домашнего задания.</w:t>
      </w:r>
    </w:p>
    <w:p w:rsidR="00515EB8" w:rsidRPr="00515EB8" w:rsidRDefault="00515EB8" w:rsidP="00515EB8">
      <w:pPr>
        <w:pStyle w:val="2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rStyle w:val="21"/>
          <w:i/>
          <w:sz w:val="24"/>
          <w:szCs w:val="24"/>
        </w:rPr>
        <w:t xml:space="preserve"> Учащимся запрещается </w:t>
      </w:r>
      <w:r w:rsidRPr="00515EB8">
        <w:rPr>
          <w:color w:val="000000"/>
          <w:sz w:val="24"/>
          <w:szCs w:val="24"/>
        </w:rPr>
        <w:t xml:space="preserve">(при этом конкретные запреты или рамки поведения следует конкретизировать учителю </w:t>
      </w:r>
      <w:r w:rsidR="00383555">
        <w:rPr>
          <w:color w:val="000000"/>
          <w:sz w:val="24"/>
          <w:szCs w:val="24"/>
        </w:rPr>
        <w:t>–</w:t>
      </w:r>
      <w:r w:rsidRPr="00515EB8">
        <w:rPr>
          <w:color w:val="000000"/>
          <w:sz w:val="24"/>
          <w:szCs w:val="24"/>
        </w:rPr>
        <w:t xml:space="preserve"> для своего урока):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мешать ведению урока;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громко разговаривать, кричать, выкрикивать, отвлекаться самому и отвлекать</w:t>
      </w:r>
    </w:p>
    <w:p w:rsidR="00515EB8" w:rsidRPr="00515EB8" w:rsidRDefault="00515EB8" w:rsidP="00515EB8">
      <w:pPr>
        <w:pStyle w:val="1"/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других;</w:t>
      </w:r>
    </w:p>
    <w:p w:rsidR="00515EB8" w:rsidRPr="00515EB8" w:rsidRDefault="00383555" w:rsidP="00383555">
      <w:pPr>
        <w:pStyle w:val="1"/>
        <w:shd w:val="clear" w:color="auto" w:fill="auto"/>
        <w:ind w:right="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           </w:t>
      </w:r>
      <w:r w:rsidR="00515EB8" w:rsidRPr="00515EB8">
        <w:rPr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употреблять пищу;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пересаживаться с одного учебного места на другое без разрешения учителя;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заглядывать в учебные классы, в которых идут уроки, занятия.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На уроках физической культуры и здоровья учащиеся должны быть в спортивной форме.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Учащиеся, освобожденные от практической части по предмету «Физическая культура», обязаны присутствовать на уроках.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lastRenderedPageBreak/>
        <w:t xml:space="preserve"> По окончании урока учащиеся наводят порядок на рабочем месте и покидают класс с разрешения учителя.</w:t>
      </w:r>
    </w:p>
    <w:p w:rsidR="00515EB8" w:rsidRPr="00515EB8" w:rsidRDefault="00515EB8" w:rsidP="00515EB8">
      <w:pPr>
        <w:pStyle w:val="3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Требования, предъявляемые к обеспечению учащихся учебными принадлежностями.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учебники соответствующего предмета необходимо приносить на каждый урок.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запрещается в учебниках делать какие-либо записи, в том числе карандашом, вырывать из них страницы.</w:t>
      </w:r>
    </w:p>
    <w:p w:rsidR="00515EB8" w:rsidRPr="00415D5F" w:rsidRDefault="00515EB8" w:rsidP="00515EB8">
      <w:pPr>
        <w:pStyle w:val="22"/>
        <w:shd w:val="clear" w:color="auto" w:fill="auto"/>
        <w:ind w:left="20" w:right="20"/>
        <w:rPr>
          <w:sz w:val="24"/>
          <w:szCs w:val="24"/>
        </w:rPr>
      </w:pPr>
      <w:r w:rsidRPr="00515EB8">
        <w:rPr>
          <w:sz w:val="24"/>
          <w:szCs w:val="24"/>
        </w:rPr>
        <w:t xml:space="preserve"> каждый учащийся должен иметь рабочие тетради по общеобразовательным предметам и тетради для контрольных работ по этим</w:t>
      </w:r>
      <w:r w:rsidRPr="00415D5F">
        <w:rPr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515EB8" w:rsidRPr="000B7BC7" w:rsidRDefault="00515EB8" w:rsidP="00515EB8">
      <w:pPr>
        <w:pStyle w:val="11"/>
        <w:keepNext/>
        <w:keepLines/>
        <w:numPr>
          <w:ilvl w:val="0"/>
          <w:numId w:val="40"/>
        </w:numPr>
        <w:shd w:val="clear" w:color="auto" w:fill="auto"/>
        <w:spacing w:before="0" w:line="322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0B7BC7">
        <w:rPr>
          <w:rFonts w:ascii="Times New Roman" w:hAnsi="Times New Roman" w:cs="Times New Roman"/>
          <w:color w:val="000000"/>
          <w:sz w:val="24"/>
          <w:szCs w:val="24"/>
        </w:rPr>
        <w:t>Порядок оформления пропусков занятий учащимися.</w:t>
      </w:r>
      <w:bookmarkEnd w:id="1"/>
    </w:p>
    <w:p w:rsidR="00515EB8" w:rsidRPr="00415D5F" w:rsidRDefault="00515EB8" w:rsidP="00515EB8">
      <w:pPr>
        <w:pStyle w:val="22"/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>4.22.1 В течение учебного дня учащийся имеет право покинуть МБОУ по медицинской справке, заявлению законных представителей только с разрешения классного руководителя.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законных представителей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Правил.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Уважительной причиной пропуска занятий является: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болезнь учащегося;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посещение врача (предоставляется талон или справка);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экстренные случаи в семье, требующие личного участия (подтверждаются заявлением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 занятий по договоренности с администрацией (по письменному заявлению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участие в предметных олимпиадах, соревнованиях и других мероприятиях.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пропуске занятий по заявке внешкольных организаций учащийся предоставляет заявление родителей (законных представителей) на имя директора МБОУ, к которому прилагается официальная заявка от организации;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неуважительной причине фиксируются классным руководителем.</w:t>
      </w:r>
    </w:p>
    <w:p w:rsidR="00515EB8" w:rsidRPr="00415D5F" w:rsidRDefault="00515EB8" w:rsidP="00515EB8">
      <w:pPr>
        <w:pStyle w:val="22"/>
        <w:numPr>
          <w:ilvl w:val="0"/>
          <w:numId w:val="40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Порядок нахождения учащихся на перемене: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Перемена (время между учебными занятиями) предназначена: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для перехода учащихся в другой кабинет (при необходимости) в соответствии с расписанием учебных занятий;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отдыха и физической разминки учащихся;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приема пищи учащимися: прием пищи осуществляется в столовой, по графику и в </w:t>
      </w:r>
      <w:r w:rsidRPr="00415D5F">
        <w:rPr>
          <w:sz w:val="24"/>
          <w:szCs w:val="24"/>
        </w:rPr>
        <w:lastRenderedPageBreak/>
        <w:t>сопровождении учителя, классного руководителя;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проветривания класса, для чего учащимся необходимо выйти из класса;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подготовки, по просьбе учителя, класса к очередному уроку;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 учащегося к уроку.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На перемене учащиеся обязаны: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выполнять распоряжения дежурных учащихся по классу, дежурного учителя на этаже,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соблюдать инструкции о мерах безопасности для учащихся в МБОУ.</w:t>
      </w:r>
    </w:p>
    <w:p w:rsidR="00515EB8" w:rsidRPr="00515EB8" w:rsidRDefault="00515EB8" w:rsidP="00515EB8">
      <w:pPr>
        <w:widowControl w:val="0"/>
        <w:numPr>
          <w:ilvl w:val="0"/>
          <w:numId w:val="45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На перемене учащимся запрещается мешать отдыхать другим, громко разговаривать, в том числе по мобильному аппарату, кричать, шуметь.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безопасности учащихся: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 при выполнении этих занятий и при участии в этих мероприятиях;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сохранности материальных ценностей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МБОУ. В целях обеспечения сохранности материальных ценностей МБОУ учащимся запрещается: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жвачки и т.п.)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целях экономии расходования электро- и теплоэнергии учащиеся обязаны: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включать электроосвещение в помещениях МБОУ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515EB8" w:rsidRPr="00515EB8" w:rsidRDefault="00515EB8" w:rsidP="00515EB8">
      <w:pPr>
        <w:widowControl w:val="0"/>
        <w:tabs>
          <w:tab w:val="right" w:pos="6241"/>
          <w:tab w:val="right" w:pos="9567"/>
        </w:tabs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не оставлять включенным электроосвещение в помещениях, в к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оторых не осуществляется образовательный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процесс;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воды учащиеся обязаны постоянно закрывать за собой водопроводные краны;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тепла учащимся запрещается без необходимости открывать окна в помещениях и тем более оставлять их открытыми на ночь.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Порядок ухода учащихся из учреждения: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Учащийся, находящийся в болезненном состоянии и отпущенный с занятий по медицинским показаниям, должен сопровождаться взрослым работником МБОУ, старшеклассником или своим законным представителем, если в этом есть необходимость.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Выходить за пределы МБОУ учащимся в течение учебного времени запрещается.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4.27.3 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:rsidR="00515EB8" w:rsidRPr="00515EB8" w:rsidRDefault="00515EB8" w:rsidP="00515EB8">
      <w:pPr>
        <w:widowControl w:val="0"/>
        <w:numPr>
          <w:ilvl w:val="0"/>
          <w:numId w:val="48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В случае обнаружения пропажи одежды или обуви, учащийся обязан сообщить о случившемся классному руководителю или дежурному</w:t>
      </w:r>
    </w:p>
    <w:p w:rsidR="0060281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золотой или серебряной медалью.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или серебряной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характерапредставляют собой действия администрации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Дисциплинарное взыскание применяется не позднее одного месяца со дня 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687480">
        <w:rPr>
          <w:rFonts w:ascii="Times New Roman" w:hAnsi="Times New Roman" w:cs="Times New Roman"/>
          <w:sz w:val="24"/>
          <w:szCs w:val="24"/>
          <w:lang w:val="ru-RU"/>
        </w:rPr>
        <w:t>МКУ «Управление образования Сабинского муниципального района РТ»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меру дисциплинарного взысканиядо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60281E" w:rsidP="00515EB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6E4CB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6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6.1.1.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6.1.2.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6.1.3.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Pr="00C70F26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0EEC" w:rsidRPr="00C70F26" w:rsidSect="00605DB8">
      <w:pgSz w:w="11906" w:h="16838"/>
      <w:pgMar w:top="568" w:right="1133" w:bottom="1134" w:left="1474" w:header="7201" w:footer="720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3A" w:rsidRDefault="006D783A" w:rsidP="00687480">
      <w:pPr>
        <w:spacing w:after="0" w:line="240" w:lineRule="auto"/>
      </w:pPr>
      <w:r>
        <w:separator/>
      </w:r>
    </w:p>
  </w:endnote>
  <w:endnote w:type="continuationSeparator" w:id="0">
    <w:p w:rsidR="006D783A" w:rsidRDefault="006D783A" w:rsidP="006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3A" w:rsidRDefault="006D783A" w:rsidP="00687480">
      <w:pPr>
        <w:spacing w:after="0" w:line="240" w:lineRule="auto"/>
      </w:pPr>
      <w:r>
        <w:separator/>
      </w:r>
    </w:p>
  </w:footnote>
  <w:footnote w:type="continuationSeparator" w:id="0">
    <w:p w:rsidR="006D783A" w:rsidRDefault="006D783A" w:rsidP="00687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CDD"/>
    <w:multiLevelType w:val="multilevel"/>
    <w:tmpl w:val="BF7A33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15377B"/>
    <w:multiLevelType w:val="multilevel"/>
    <w:tmpl w:val="7C24DEA2"/>
    <w:lvl w:ilvl="0">
      <w:start w:val="1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6" w15:restartNumberingAfterBreak="0">
    <w:nsid w:val="08BA6569"/>
    <w:multiLevelType w:val="multilevel"/>
    <w:tmpl w:val="0654252A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A6B4FB7"/>
    <w:multiLevelType w:val="multilevel"/>
    <w:tmpl w:val="A456E7E2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 w15:restartNumberingAfterBreak="0">
    <w:nsid w:val="0E0206BB"/>
    <w:multiLevelType w:val="multilevel"/>
    <w:tmpl w:val="922C19EE"/>
    <w:lvl w:ilvl="0">
      <w:start w:val="1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11FB7BEE"/>
    <w:multiLevelType w:val="multilevel"/>
    <w:tmpl w:val="EA6A82F8"/>
    <w:lvl w:ilvl="0">
      <w:start w:val="4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4" w15:restartNumberingAfterBreak="0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87B4C0F"/>
    <w:multiLevelType w:val="multilevel"/>
    <w:tmpl w:val="CA0E1EDE"/>
    <w:lvl w:ilvl="0">
      <w:start w:val="2"/>
      <w:numFmt w:val="decimal"/>
      <w:lvlText w:val="4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C1C1FC5"/>
    <w:multiLevelType w:val="multilevel"/>
    <w:tmpl w:val="FE244B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8" w15:restartNumberingAfterBreak="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1D8B"/>
    <w:multiLevelType w:val="multilevel"/>
    <w:tmpl w:val="40349B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2" w15:restartNumberingAfterBreak="0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 w15:restartNumberingAfterBreak="0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 w15:restartNumberingAfterBreak="0">
    <w:nsid w:val="3EE923A2"/>
    <w:multiLevelType w:val="multilevel"/>
    <w:tmpl w:val="D282816C"/>
    <w:lvl w:ilvl="0">
      <w:start w:val="1"/>
      <w:numFmt w:val="decimal"/>
      <w:lvlText w:val="4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26" w15:restartNumberingAfterBreak="0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8" w15:restartNumberingAfterBreak="0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 w15:restartNumberingAfterBreak="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34" w15:restartNumberingAfterBreak="0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CF7F6B"/>
    <w:multiLevelType w:val="multilevel"/>
    <w:tmpl w:val="01B24AA8"/>
    <w:lvl w:ilvl="0">
      <w:start w:val="3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50255A"/>
    <w:multiLevelType w:val="multilevel"/>
    <w:tmpl w:val="53CC2B22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6F2F2906"/>
    <w:multiLevelType w:val="multilevel"/>
    <w:tmpl w:val="8C74CA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B8629F6"/>
    <w:multiLevelType w:val="hybridMultilevel"/>
    <w:tmpl w:val="ACB417D4"/>
    <w:lvl w:ilvl="0" w:tplc="215AFFE6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D673A42"/>
    <w:multiLevelType w:val="multilevel"/>
    <w:tmpl w:val="49885E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13"/>
  </w:num>
  <w:num w:numId="2">
    <w:abstractNumId w:val="33"/>
  </w:num>
  <w:num w:numId="3">
    <w:abstractNumId w:val="29"/>
  </w:num>
  <w:num w:numId="4">
    <w:abstractNumId w:val="11"/>
  </w:num>
  <w:num w:numId="5">
    <w:abstractNumId w:val="25"/>
  </w:num>
  <w:num w:numId="6">
    <w:abstractNumId w:val="5"/>
  </w:num>
  <w:num w:numId="7">
    <w:abstractNumId w:val="27"/>
  </w:num>
  <w:num w:numId="8">
    <w:abstractNumId w:val="17"/>
  </w:num>
  <w:num w:numId="9">
    <w:abstractNumId w:val="47"/>
  </w:num>
  <w:num w:numId="10">
    <w:abstractNumId w:val="22"/>
  </w:num>
  <w:num w:numId="11">
    <w:abstractNumId w:val="37"/>
    <w:lvlOverride w:ilvl="0">
      <w:startOverride w:val="1"/>
    </w:lvlOverride>
  </w:num>
  <w:num w:numId="12">
    <w:abstractNumId w:val="43"/>
    <w:lvlOverride w:ilvl="0">
      <w:startOverride w:val="4"/>
    </w:lvlOverride>
  </w:num>
  <w:num w:numId="13">
    <w:abstractNumId w:val="39"/>
    <w:lvlOverride w:ilvl="0">
      <w:startOverride w:val="7"/>
    </w:lvlOverride>
  </w:num>
  <w:num w:numId="14">
    <w:abstractNumId w:val="41"/>
    <w:lvlOverride w:ilvl="0">
      <w:startOverride w:val="27"/>
    </w:lvlOverride>
  </w:num>
  <w:num w:numId="15">
    <w:abstractNumId w:val="20"/>
    <w:lvlOverride w:ilvl="0">
      <w:startOverride w:val="29"/>
    </w:lvlOverride>
  </w:num>
  <w:num w:numId="16">
    <w:abstractNumId w:val="21"/>
  </w:num>
  <w:num w:numId="17">
    <w:abstractNumId w:val="4"/>
  </w:num>
  <w:num w:numId="18">
    <w:abstractNumId w:val="2"/>
  </w:num>
  <w:num w:numId="19">
    <w:abstractNumId w:val="9"/>
  </w:num>
  <w:num w:numId="20">
    <w:abstractNumId w:val="5"/>
  </w:num>
  <w:num w:numId="21">
    <w:abstractNumId w:val="34"/>
  </w:num>
  <w:num w:numId="22">
    <w:abstractNumId w:val="28"/>
  </w:num>
  <w:num w:numId="23">
    <w:abstractNumId w:val="31"/>
  </w:num>
  <w:num w:numId="24">
    <w:abstractNumId w:val="18"/>
  </w:num>
  <w:num w:numId="25">
    <w:abstractNumId w:val="3"/>
  </w:num>
  <w:num w:numId="26">
    <w:abstractNumId w:val="7"/>
  </w:num>
  <w:num w:numId="27">
    <w:abstractNumId w:val="26"/>
  </w:num>
  <w:num w:numId="28">
    <w:abstractNumId w:val="42"/>
  </w:num>
  <w:num w:numId="29">
    <w:abstractNumId w:val="46"/>
  </w:num>
  <w:num w:numId="30">
    <w:abstractNumId w:val="30"/>
  </w:num>
  <w:num w:numId="31">
    <w:abstractNumId w:val="14"/>
  </w:num>
  <w:num w:numId="32">
    <w:abstractNumId w:val="32"/>
  </w:num>
  <w:num w:numId="33">
    <w:abstractNumId w:val="35"/>
  </w:num>
  <w:num w:numId="34">
    <w:abstractNumId w:val="23"/>
  </w:num>
  <w:num w:numId="35">
    <w:abstractNumId w:val="40"/>
  </w:num>
  <w:num w:numId="36">
    <w:abstractNumId w:val="45"/>
  </w:num>
  <w:num w:numId="37">
    <w:abstractNumId w:val="6"/>
  </w:num>
  <w:num w:numId="38">
    <w:abstractNumId w:val="0"/>
  </w:num>
  <w:num w:numId="39">
    <w:abstractNumId w:val="24"/>
  </w:num>
  <w:num w:numId="40">
    <w:abstractNumId w:val="8"/>
  </w:num>
  <w:num w:numId="41">
    <w:abstractNumId w:val="15"/>
  </w:num>
  <w:num w:numId="42">
    <w:abstractNumId w:val="16"/>
  </w:num>
  <w:num w:numId="43">
    <w:abstractNumId w:val="1"/>
  </w:num>
  <w:num w:numId="44">
    <w:abstractNumId w:val="19"/>
  </w:num>
  <w:num w:numId="45">
    <w:abstractNumId w:val="36"/>
  </w:num>
  <w:num w:numId="46">
    <w:abstractNumId w:val="38"/>
  </w:num>
  <w:num w:numId="47">
    <w:abstractNumId w:val="10"/>
  </w:num>
  <w:num w:numId="48">
    <w:abstractNumId w:val="12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18F4"/>
    <w:rsid w:val="00073C8D"/>
    <w:rsid w:val="00086E2F"/>
    <w:rsid w:val="000933CC"/>
    <w:rsid w:val="000B2084"/>
    <w:rsid w:val="000B7BC7"/>
    <w:rsid w:val="000C0866"/>
    <w:rsid w:val="000D0973"/>
    <w:rsid w:val="000D15F2"/>
    <w:rsid w:val="000E2511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66938"/>
    <w:rsid w:val="0018060D"/>
    <w:rsid w:val="00193D5E"/>
    <w:rsid w:val="0019594F"/>
    <w:rsid w:val="00197AF9"/>
    <w:rsid w:val="001A7294"/>
    <w:rsid w:val="001C313F"/>
    <w:rsid w:val="001C3313"/>
    <w:rsid w:val="001C6A73"/>
    <w:rsid w:val="001E54F9"/>
    <w:rsid w:val="001F0EEC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A44"/>
    <w:rsid w:val="002C6EB7"/>
    <w:rsid w:val="002E5930"/>
    <w:rsid w:val="002F6FCB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3555"/>
    <w:rsid w:val="00390E8D"/>
    <w:rsid w:val="003A0030"/>
    <w:rsid w:val="003A18BD"/>
    <w:rsid w:val="003A6A94"/>
    <w:rsid w:val="003B3E0A"/>
    <w:rsid w:val="003C3EB1"/>
    <w:rsid w:val="003D556A"/>
    <w:rsid w:val="003D7A95"/>
    <w:rsid w:val="003E5364"/>
    <w:rsid w:val="003F0BD2"/>
    <w:rsid w:val="003F6A5E"/>
    <w:rsid w:val="0040159C"/>
    <w:rsid w:val="004036FC"/>
    <w:rsid w:val="00412532"/>
    <w:rsid w:val="00414F11"/>
    <w:rsid w:val="00415D5F"/>
    <w:rsid w:val="004166C4"/>
    <w:rsid w:val="00437EA7"/>
    <w:rsid w:val="00442030"/>
    <w:rsid w:val="00445FFD"/>
    <w:rsid w:val="00455A42"/>
    <w:rsid w:val="004568C3"/>
    <w:rsid w:val="00464BDB"/>
    <w:rsid w:val="00465429"/>
    <w:rsid w:val="00470674"/>
    <w:rsid w:val="004708B0"/>
    <w:rsid w:val="00477FA0"/>
    <w:rsid w:val="00497F9A"/>
    <w:rsid w:val="004A16D4"/>
    <w:rsid w:val="004A28F4"/>
    <w:rsid w:val="004A420A"/>
    <w:rsid w:val="004C3667"/>
    <w:rsid w:val="004E3EFF"/>
    <w:rsid w:val="0050398D"/>
    <w:rsid w:val="00507062"/>
    <w:rsid w:val="00515EB8"/>
    <w:rsid w:val="00541F79"/>
    <w:rsid w:val="005436D8"/>
    <w:rsid w:val="005478A1"/>
    <w:rsid w:val="0055445D"/>
    <w:rsid w:val="005906DE"/>
    <w:rsid w:val="00591853"/>
    <w:rsid w:val="005A3877"/>
    <w:rsid w:val="005B3C7A"/>
    <w:rsid w:val="005B6601"/>
    <w:rsid w:val="005C2ADA"/>
    <w:rsid w:val="006007ED"/>
    <w:rsid w:val="0060281E"/>
    <w:rsid w:val="00604B16"/>
    <w:rsid w:val="00605DB8"/>
    <w:rsid w:val="00630DB6"/>
    <w:rsid w:val="006354B2"/>
    <w:rsid w:val="00636906"/>
    <w:rsid w:val="00640228"/>
    <w:rsid w:val="00654603"/>
    <w:rsid w:val="00675577"/>
    <w:rsid w:val="00676A1A"/>
    <w:rsid w:val="00677CEA"/>
    <w:rsid w:val="00682D8D"/>
    <w:rsid w:val="00687480"/>
    <w:rsid w:val="00691955"/>
    <w:rsid w:val="0069363E"/>
    <w:rsid w:val="006A2212"/>
    <w:rsid w:val="006C3B70"/>
    <w:rsid w:val="006D667E"/>
    <w:rsid w:val="006D783A"/>
    <w:rsid w:val="006E4CBE"/>
    <w:rsid w:val="006F2CE6"/>
    <w:rsid w:val="007103EB"/>
    <w:rsid w:val="00722AC3"/>
    <w:rsid w:val="00727C6B"/>
    <w:rsid w:val="007330F0"/>
    <w:rsid w:val="00733713"/>
    <w:rsid w:val="00733E0F"/>
    <w:rsid w:val="00740A15"/>
    <w:rsid w:val="00771388"/>
    <w:rsid w:val="00781103"/>
    <w:rsid w:val="0078185A"/>
    <w:rsid w:val="007A313D"/>
    <w:rsid w:val="007B0D53"/>
    <w:rsid w:val="007B47C5"/>
    <w:rsid w:val="007C556B"/>
    <w:rsid w:val="007E5EEC"/>
    <w:rsid w:val="007F0D66"/>
    <w:rsid w:val="007F52EF"/>
    <w:rsid w:val="008001B8"/>
    <w:rsid w:val="00803D32"/>
    <w:rsid w:val="008128AC"/>
    <w:rsid w:val="00817C3F"/>
    <w:rsid w:val="0085667F"/>
    <w:rsid w:val="00865318"/>
    <w:rsid w:val="0086784B"/>
    <w:rsid w:val="00876196"/>
    <w:rsid w:val="00884655"/>
    <w:rsid w:val="008925FB"/>
    <w:rsid w:val="008A0AF2"/>
    <w:rsid w:val="008A315C"/>
    <w:rsid w:val="008C0129"/>
    <w:rsid w:val="008C7478"/>
    <w:rsid w:val="008E158C"/>
    <w:rsid w:val="008F6CBF"/>
    <w:rsid w:val="00901E6D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2971"/>
    <w:rsid w:val="00A07BE1"/>
    <w:rsid w:val="00A161AC"/>
    <w:rsid w:val="00A17272"/>
    <w:rsid w:val="00A21EF8"/>
    <w:rsid w:val="00A36241"/>
    <w:rsid w:val="00A62149"/>
    <w:rsid w:val="00A644D2"/>
    <w:rsid w:val="00A65F24"/>
    <w:rsid w:val="00A660CF"/>
    <w:rsid w:val="00A73E3C"/>
    <w:rsid w:val="00A770BC"/>
    <w:rsid w:val="00A7785E"/>
    <w:rsid w:val="00A804CA"/>
    <w:rsid w:val="00A84600"/>
    <w:rsid w:val="00A87BA4"/>
    <w:rsid w:val="00A91148"/>
    <w:rsid w:val="00AA5069"/>
    <w:rsid w:val="00AA6191"/>
    <w:rsid w:val="00AC3050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64C6E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930CE"/>
    <w:rsid w:val="00C94192"/>
    <w:rsid w:val="00CA2387"/>
    <w:rsid w:val="00CA7241"/>
    <w:rsid w:val="00CA7E28"/>
    <w:rsid w:val="00CC7135"/>
    <w:rsid w:val="00CD02BF"/>
    <w:rsid w:val="00CD3C22"/>
    <w:rsid w:val="00D11766"/>
    <w:rsid w:val="00D349E5"/>
    <w:rsid w:val="00D450E9"/>
    <w:rsid w:val="00D56F4F"/>
    <w:rsid w:val="00D651D1"/>
    <w:rsid w:val="00D85616"/>
    <w:rsid w:val="00DA2DD1"/>
    <w:rsid w:val="00DA3D26"/>
    <w:rsid w:val="00DB01EA"/>
    <w:rsid w:val="00DC23DE"/>
    <w:rsid w:val="00DD4AD8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0FBE"/>
    <w:rsid w:val="00E5655C"/>
    <w:rsid w:val="00E60248"/>
    <w:rsid w:val="00E613DD"/>
    <w:rsid w:val="00E714F8"/>
    <w:rsid w:val="00E77B8C"/>
    <w:rsid w:val="00E80E36"/>
    <w:rsid w:val="00E90D90"/>
    <w:rsid w:val="00E91B4F"/>
    <w:rsid w:val="00E9589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36795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69147"/>
  <w15:docId w15:val="{88B003C6-5BA8-4B4A-8BA3-E0EF6E73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9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0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4179</Words>
  <Characters>23822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User</cp:lastModifiedBy>
  <cp:revision>2</cp:revision>
  <cp:lastPrinted>2022-02-25T05:17:00Z</cp:lastPrinted>
  <dcterms:created xsi:type="dcterms:W3CDTF">2022-02-25T09:45:00Z</dcterms:created>
  <dcterms:modified xsi:type="dcterms:W3CDTF">2022-02-25T09:45:00Z</dcterms:modified>
</cp:coreProperties>
</file>